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9A9" w:rsidRDefault="00B509A9" w:rsidP="00B509A9">
      <w:r>
        <w:t>Редакция от 09.</w:t>
      </w:r>
      <w:r w:rsidR="00002997">
        <w:t>10</w:t>
      </w:r>
      <w:r>
        <w:t>.2025 10:23</w:t>
      </w:r>
    </w:p>
    <w:p w:rsidR="00B509A9" w:rsidRPr="00FA19B6" w:rsidRDefault="00B509A9" w:rsidP="00B509A9">
      <w:pPr>
        <w:rPr>
          <w:sz w:val="28"/>
          <w:szCs w:val="28"/>
        </w:rPr>
      </w:pPr>
      <w:r w:rsidRPr="00FA19B6">
        <w:rPr>
          <w:sz w:val="28"/>
          <w:szCs w:val="28"/>
        </w:rPr>
        <w:t>Политика конфиденциальности</w:t>
      </w:r>
    </w:p>
    <w:p w:rsidR="00B509A9" w:rsidRDefault="00B509A9" w:rsidP="00B509A9">
      <w:r>
        <w:t>Политика конфиденциальности персональной информации (далее — Политика) действует в отношении всей информации, которую ООО «</w:t>
      </w:r>
      <w:proofErr w:type="spellStart"/>
      <w:r>
        <w:t>Телеконт</w:t>
      </w:r>
      <w:proofErr w:type="spellEnd"/>
      <w:r>
        <w:t>» (далее — «</w:t>
      </w:r>
      <w:proofErr w:type="spellStart"/>
      <w:r>
        <w:t>Телеконт</w:t>
      </w:r>
      <w:proofErr w:type="spellEnd"/>
      <w:r>
        <w:t>»), может получить о Пользователе – законном представителе и/или несовершеннолетнем лице, в интересах которого он действует, во время использования им любого из сайтов, сервисов, служб, программ, продуктов или услуг ООО «</w:t>
      </w:r>
      <w:proofErr w:type="spellStart"/>
      <w:r>
        <w:t>Телеконт</w:t>
      </w:r>
      <w:proofErr w:type="spellEnd"/>
      <w:r>
        <w:t>»  (далее — Сервисы) и в ходе исполнения ООО «</w:t>
      </w:r>
      <w:proofErr w:type="spellStart"/>
      <w:r>
        <w:t>Телеконт</w:t>
      </w:r>
      <w:proofErr w:type="spellEnd"/>
      <w:r>
        <w:t>»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</w:p>
    <w:p w:rsidR="00B509A9" w:rsidRDefault="00B509A9" w:rsidP="00B509A9">
      <w:r>
        <w:t>Использование Сервисов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2D3403" w:rsidRDefault="002D3403" w:rsidP="00B509A9"/>
    <w:p w:rsidR="00B509A9" w:rsidRPr="002D3403" w:rsidRDefault="002D3403" w:rsidP="00B509A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509A9" w:rsidRPr="002D3403">
        <w:rPr>
          <w:sz w:val="24"/>
          <w:szCs w:val="24"/>
        </w:rPr>
        <w:t>Персональная информация Пользователей, которую обрабатывает «</w:t>
      </w:r>
      <w:proofErr w:type="spellStart"/>
      <w:r w:rsidR="00B509A9" w:rsidRPr="002D3403">
        <w:rPr>
          <w:sz w:val="24"/>
          <w:szCs w:val="24"/>
        </w:rPr>
        <w:t>Телеконт</w:t>
      </w:r>
      <w:proofErr w:type="spellEnd"/>
      <w:r w:rsidR="00B509A9" w:rsidRPr="002D3403">
        <w:rPr>
          <w:sz w:val="24"/>
          <w:szCs w:val="24"/>
        </w:rPr>
        <w:t xml:space="preserve">» </w:t>
      </w:r>
    </w:p>
    <w:p w:rsidR="00B509A9" w:rsidRDefault="00B509A9" w:rsidP="00B509A9">
      <w:r>
        <w:t>1.1. В рамках настоящей Политики под «персональной информацией Пользователя» понимаются:</w:t>
      </w:r>
    </w:p>
    <w:p w:rsidR="00B509A9" w:rsidRDefault="00B509A9" w:rsidP="00B509A9">
      <w:r>
        <w:t xml:space="preserve">1.1.1. Персональная информация, которую Пользователь предоставляет о себе самостоятельно при регистрации или в процессе использования Сервисов, включая персональные данные Пользователя. </w:t>
      </w:r>
    </w:p>
    <w:p w:rsidR="00B509A9" w:rsidRDefault="00B509A9" w:rsidP="00B509A9">
      <w:r>
        <w:t xml:space="preserve">1.1.2. Данные, которые автоматически передаются Сервисам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>
        <w:t>cookie</w:t>
      </w:r>
      <w:proofErr w:type="spellEnd"/>
      <w: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B509A9" w:rsidRDefault="00B509A9" w:rsidP="00B509A9">
      <w:r>
        <w:t>1.1.3. Иная информация о Пользователе, обработка которой предусмотрена условиями использования отдельных Сервисов.</w:t>
      </w:r>
    </w:p>
    <w:p w:rsidR="00B509A9" w:rsidRDefault="00B509A9" w:rsidP="00B509A9">
      <w:r>
        <w:t>1.2. Настоящая Политика применима только к информации, обрабатываемой в ходе использования Сервисов «</w:t>
      </w:r>
      <w:proofErr w:type="spellStart"/>
      <w:r>
        <w:t>Телеконт</w:t>
      </w:r>
      <w:proofErr w:type="spellEnd"/>
      <w:r>
        <w:t xml:space="preserve">». </w:t>
      </w:r>
    </w:p>
    <w:p w:rsidR="00B509A9" w:rsidRDefault="00B509A9" w:rsidP="00B509A9">
      <w:r>
        <w:t>1.3. «</w:t>
      </w:r>
      <w:proofErr w:type="spellStart"/>
      <w:proofErr w:type="gramStart"/>
      <w:r>
        <w:t>Телеконт</w:t>
      </w:r>
      <w:proofErr w:type="spellEnd"/>
      <w:r>
        <w:t>»  не</w:t>
      </w:r>
      <w:proofErr w:type="gramEnd"/>
      <w:r>
        <w:t xml:space="preserve"> проверяет достоверность персональной информации, предоставляемой Пользователем, и не имеет возможности оценивать его дееспособность. Однако «</w:t>
      </w:r>
      <w:proofErr w:type="spellStart"/>
      <w:proofErr w:type="gramStart"/>
      <w:r>
        <w:t>Телеконт</w:t>
      </w:r>
      <w:proofErr w:type="spellEnd"/>
      <w:r>
        <w:t>»  исходит</w:t>
      </w:r>
      <w:proofErr w:type="gramEnd"/>
      <w:r>
        <w:t xml:space="preserve"> из того, что пользователь предоставляет достоверную и достаточную персональную информацию и поддерживает эту информацию в актуальном состоянии. </w:t>
      </w:r>
    </w:p>
    <w:p w:rsidR="00B509A9" w:rsidRDefault="00B509A9" w:rsidP="00B509A9">
      <w:r>
        <w:t>1.4. «</w:t>
      </w:r>
      <w:proofErr w:type="spellStart"/>
      <w:r>
        <w:t>Телеконт</w:t>
      </w:r>
      <w:proofErr w:type="spellEnd"/>
      <w:r>
        <w:t>» собирает два вида информации о Пользователе:</w:t>
      </w:r>
    </w:p>
    <w:p w:rsidR="00B509A9" w:rsidRDefault="00B509A9" w:rsidP="00B509A9">
      <w:r>
        <w:t>— информацию, которую Пользователь сознательно предоставил Администрации сайта в процессе использования Сайта;</w:t>
      </w:r>
    </w:p>
    <w:p w:rsidR="00B509A9" w:rsidRDefault="00B509A9" w:rsidP="00B509A9">
      <w:r>
        <w:t>— техническую информацию, автоматически собираемую программным обеспечением Сайта во время его посещения Пользователем.</w:t>
      </w:r>
    </w:p>
    <w:p w:rsidR="00B509A9" w:rsidRDefault="00B509A9" w:rsidP="00B509A9">
      <w:r>
        <w:t>1.5. Персональные данные предоставляются Пользователем в следующих случаях:</w:t>
      </w:r>
    </w:p>
    <w:p w:rsidR="00B509A9" w:rsidRDefault="00B509A9" w:rsidP="00B509A9">
      <w:r>
        <w:t>— при оформлении заказа на услуги для предоставления Сервисов или исполнения соглашений и договоров;</w:t>
      </w:r>
    </w:p>
    <w:p w:rsidR="00B509A9" w:rsidRDefault="00B509A9" w:rsidP="00B509A9">
      <w:r>
        <w:lastRenderedPageBreak/>
        <w:t>1.6. Персональные данные предоставляются Пользователем при оформлении заказа на услуги и при пользовании услугами по предоставлению Сервисов или исполнения соглашений и договоров включают в себя следующие сведения:</w:t>
      </w:r>
    </w:p>
    <w:p w:rsidR="00B509A9" w:rsidRDefault="00B509A9" w:rsidP="00B509A9">
      <w:r>
        <w:t>— фамилия, имя, отчество;</w:t>
      </w:r>
    </w:p>
    <w:p w:rsidR="00B509A9" w:rsidRDefault="00B509A9" w:rsidP="00B509A9">
      <w:r>
        <w:t>— адрес электронной почты,</w:t>
      </w:r>
    </w:p>
    <w:p w:rsidR="00B509A9" w:rsidRDefault="00B509A9" w:rsidP="00B509A9">
      <w:r>
        <w:t>— телефон.</w:t>
      </w:r>
    </w:p>
    <w:p w:rsidR="00B509A9" w:rsidRDefault="00B509A9" w:rsidP="00B509A9">
      <w:r>
        <w:t>В остальных случаях, перечисленных в п. 1.5. настоящей Политики конфиденциальности Пользователь предоставляет следующие сведения:</w:t>
      </w:r>
    </w:p>
    <w:p w:rsidR="00FA19B6" w:rsidRDefault="00FA19B6" w:rsidP="00FA19B6">
      <w:r>
        <w:t>— фамилия, имя, отчество законно</w:t>
      </w:r>
      <w:r w:rsidR="002D3403">
        <w:t>го</w:t>
      </w:r>
      <w:r>
        <w:t xml:space="preserve"> представител</w:t>
      </w:r>
      <w:r w:rsidR="002D3403">
        <w:t>я</w:t>
      </w:r>
      <w:r>
        <w:t xml:space="preserve"> и/или несовершеннолетне</w:t>
      </w:r>
      <w:r w:rsidR="002D3403">
        <w:t>го</w:t>
      </w:r>
      <w:r>
        <w:t xml:space="preserve"> лиц</w:t>
      </w:r>
      <w:r w:rsidR="002D3403">
        <w:t>а</w:t>
      </w:r>
      <w:bookmarkStart w:id="0" w:name="_GoBack"/>
      <w:bookmarkEnd w:id="0"/>
      <w:r>
        <w:t>,</w:t>
      </w:r>
    </w:p>
    <w:p w:rsidR="002D3403" w:rsidRDefault="002D3403" w:rsidP="00FA19B6">
      <w:r w:rsidRPr="002D3403">
        <w:t xml:space="preserve">—  дата рождения </w:t>
      </w:r>
      <w:r>
        <w:t>несовершеннолетнего лица, в интересах которого законный представитель действует</w:t>
      </w:r>
      <w:r w:rsidRPr="002D3403">
        <w:t>;</w:t>
      </w:r>
      <w:r w:rsidRPr="002D3403">
        <w:tab/>
      </w:r>
    </w:p>
    <w:p w:rsidR="00710262" w:rsidRDefault="00710262" w:rsidP="00FA19B6">
      <w:r>
        <w:t>—</w:t>
      </w:r>
      <w:r>
        <w:t xml:space="preserve"> номер учебного заведения;</w:t>
      </w:r>
    </w:p>
    <w:p w:rsidR="00FA19B6" w:rsidRDefault="00FA19B6" w:rsidP="00FA19B6">
      <w:r>
        <w:t>— адрес электронной почты;</w:t>
      </w:r>
    </w:p>
    <w:p w:rsidR="00FA19B6" w:rsidRDefault="00FA19B6" w:rsidP="00FA19B6">
      <w:r>
        <w:t>— телефон.</w:t>
      </w:r>
    </w:p>
    <w:p w:rsidR="002D3403" w:rsidRDefault="00B509A9" w:rsidP="00B509A9">
      <w:r>
        <w:t xml:space="preserve">1.7. При оформлении заказа на услуги Пользователь </w:t>
      </w:r>
      <w:r w:rsidR="00FA19B6">
        <w:t xml:space="preserve">не </w:t>
      </w:r>
      <w:r>
        <w:t>указывает свои платежные данные</w:t>
      </w:r>
      <w:r w:rsidR="00FA19B6">
        <w:t xml:space="preserve">. </w:t>
      </w:r>
    </w:p>
    <w:p w:rsidR="00B509A9" w:rsidRDefault="00B509A9" w:rsidP="00B509A9">
      <w:r>
        <w:t xml:space="preserve">1.8. Техническая информация, автоматически собираемая программным обеспечением </w:t>
      </w:r>
      <w:r w:rsidR="00FA19B6">
        <w:t>«</w:t>
      </w:r>
      <w:proofErr w:type="spellStart"/>
      <w:r>
        <w:t>Телеконт</w:t>
      </w:r>
      <w:proofErr w:type="spellEnd"/>
      <w:r w:rsidR="00FA19B6">
        <w:t>»</w:t>
      </w:r>
      <w:r>
        <w:t xml:space="preserve"> во время его посещения Пользователем, включает:</w:t>
      </w:r>
    </w:p>
    <w:p w:rsidR="00B509A9" w:rsidRDefault="00B509A9" w:rsidP="00B509A9">
      <w:r>
        <w:t>— IP адрес;</w:t>
      </w:r>
    </w:p>
    <w:p w:rsidR="00B509A9" w:rsidRDefault="00B509A9" w:rsidP="00B509A9">
      <w:r>
        <w:t xml:space="preserve">— информацию из </w:t>
      </w:r>
      <w:proofErr w:type="spellStart"/>
      <w:r>
        <w:t>cookies</w:t>
      </w:r>
      <w:proofErr w:type="spellEnd"/>
      <w:r>
        <w:t>;</w:t>
      </w:r>
    </w:p>
    <w:p w:rsidR="00B509A9" w:rsidRDefault="00B509A9" w:rsidP="00B509A9">
      <w:r>
        <w:t>— информацию о браузере;</w:t>
      </w:r>
    </w:p>
    <w:p w:rsidR="00B509A9" w:rsidRDefault="00B509A9" w:rsidP="00B509A9">
      <w:r>
        <w:t xml:space="preserve">— информация о типе устройства (мобильное или </w:t>
      </w:r>
      <w:proofErr w:type="spellStart"/>
      <w:r>
        <w:t>пк</w:t>
      </w:r>
      <w:proofErr w:type="spellEnd"/>
      <w:r>
        <w:t>);</w:t>
      </w:r>
    </w:p>
    <w:p w:rsidR="00B509A9" w:rsidRDefault="00B509A9" w:rsidP="00B509A9">
      <w:r>
        <w:t>— время доступа</w:t>
      </w:r>
    </w:p>
    <w:p w:rsidR="00B509A9" w:rsidRDefault="00B509A9" w:rsidP="00B509A9">
      <w:r>
        <w:t>— порядок и результаты использования Сервисов.</w:t>
      </w:r>
    </w:p>
    <w:p w:rsidR="002D3403" w:rsidRDefault="002D3403" w:rsidP="00B509A9"/>
    <w:p w:rsidR="00B509A9" w:rsidRPr="00FA19B6" w:rsidRDefault="002D3403" w:rsidP="002D340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509A9" w:rsidRPr="00FA19B6">
        <w:rPr>
          <w:sz w:val="24"/>
          <w:szCs w:val="24"/>
        </w:rPr>
        <w:t>Цели обработки персональной информации Пользователей</w:t>
      </w:r>
    </w:p>
    <w:p w:rsidR="00B509A9" w:rsidRDefault="00B509A9" w:rsidP="00B509A9">
      <w:r>
        <w:t>2.1. «</w:t>
      </w:r>
      <w:proofErr w:type="spellStart"/>
      <w:proofErr w:type="gramStart"/>
      <w:r>
        <w:t>Телеконт</w:t>
      </w:r>
      <w:proofErr w:type="spellEnd"/>
      <w:r>
        <w:t>»  собирает</w:t>
      </w:r>
      <w:proofErr w:type="gramEnd"/>
      <w:r>
        <w:t xml:space="preserve">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B509A9" w:rsidRDefault="00B509A9" w:rsidP="00B509A9">
      <w:r>
        <w:t xml:space="preserve">2.2. Персональную информацию Пользователя </w:t>
      </w:r>
      <w:r w:rsidR="00FA19B6">
        <w:t>«</w:t>
      </w:r>
      <w:proofErr w:type="spellStart"/>
      <w:r>
        <w:t>Телеконт</w:t>
      </w:r>
      <w:proofErr w:type="spellEnd"/>
      <w:r w:rsidR="00FA19B6">
        <w:t>»</w:t>
      </w:r>
      <w:r>
        <w:t xml:space="preserve"> обрабатывает в следующих целях:</w:t>
      </w:r>
    </w:p>
    <w:p w:rsidR="00B509A9" w:rsidRDefault="00B509A9" w:rsidP="00B509A9">
      <w:r>
        <w:t xml:space="preserve">2.2.1. Идентификация стороны в рамках Сервисов, соглашений и договоров с ООО </w:t>
      </w:r>
      <w:r w:rsidR="00FA19B6">
        <w:t>«</w:t>
      </w:r>
      <w:proofErr w:type="spellStart"/>
      <w:r>
        <w:t>Телеконт</w:t>
      </w:r>
      <w:proofErr w:type="spellEnd"/>
      <w:r w:rsidR="00FA19B6">
        <w:t>»</w:t>
      </w:r>
      <w:r>
        <w:t>;</w:t>
      </w:r>
    </w:p>
    <w:p w:rsidR="00B509A9" w:rsidRDefault="00B509A9" w:rsidP="00B509A9">
      <w:r>
        <w:t>2.2.2. Предоставление Пользователю персонализированных Сервисов и исполнение соглашений и договоров;</w:t>
      </w:r>
    </w:p>
    <w:p w:rsidR="00B509A9" w:rsidRDefault="00B509A9" w:rsidP="00B509A9">
      <w:r>
        <w:t>2.2.3. Индивидуального учета результатов освоения программ при использовании Сервисов.</w:t>
      </w:r>
    </w:p>
    <w:p w:rsidR="00B509A9" w:rsidRDefault="00B509A9" w:rsidP="00B509A9">
      <w:r>
        <w:lastRenderedPageBreak/>
        <w:t>2.2.4. Связь с Пользователем, в том числе направление уведомлений, запросов и информации, касающихся использования Сервисов, исполнения соглашений и договоров, а также обработка запросов и заявок от Пользователя;</w:t>
      </w:r>
    </w:p>
    <w:p w:rsidR="00B509A9" w:rsidRDefault="00B509A9" w:rsidP="00B509A9">
      <w:r>
        <w:t>2.2.5. Улучшение качества Сервисов, удобства их использования, разработка новых Сервисов;</w:t>
      </w:r>
    </w:p>
    <w:p w:rsidR="00B509A9" w:rsidRDefault="00B509A9" w:rsidP="00B509A9">
      <w:r>
        <w:t>2.2.6. Проведение статистических и иных исследований на основе обезличенных данных.</w:t>
      </w:r>
    </w:p>
    <w:p w:rsidR="00B509A9" w:rsidRDefault="00B509A9" w:rsidP="00B509A9">
      <w:r>
        <w:t>2.2.7. Заполнения регистрационной формы на Сайте</w:t>
      </w:r>
    </w:p>
    <w:p w:rsidR="002D3403" w:rsidRDefault="002D3403" w:rsidP="00B509A9"/>
    <w:p w:rsidR="00B509A9" w:rsidRDefault="002D3403" w:rsidP="00B509A9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509A9" w:rsidRPr="00FA19B6">
        <w:rPr>
          <w:sz w:val="24"/>
          <w:szCs w:val="24"/>
        </w:rPr>
        <w:t>Условия обработки персональной информации Пользователей и её передачи третьим лицам</w:t>
      </w:r>
    </w:p>
    <w:p w:rsidR="002D3403" w:rsidRPr="00FA19B6" w:rsidRDefault="002D3403" w:rsidP="00B509A9">
      <w:pPr>
        <w:rPr>
          <w:sz w:val="24"/>
          <w:szCs w:val="24"/>
        </w:rPr>
      </w:pPr>
    </w:p>
    <w:p w:rsidR="00B509A9" w:rsidRDefault="00B509A9" w:rsidP="00B509A9">
      <w:r>
        <w:t xml:space="preserve">3.1. </w:t>
      </w:r>
      <w:r w:rsidR="00FA19B6">
        <w:t>«</w:t>
      </w:r>
      <w:proofErr w:type="spellStart"/>
      <w:r>
        <w:t>Телеконт</w:t>
      </w:r>
      <w:proofErr w:type="spellEnd"/>
      <w:r w:rsidR="00FA19B6">
        <w:t>»</w:t>
      </w:r>
      <w:r>
        <w:t xml:space="preserve"> хранит персональную информацию Пользователей в соответствии с требованиями законодательства Российской Федерации.</w:t>
      </w:r>
    </w:p>
    <w:p w:rsidR="00B509A9" w:rsidRDefault="00B509A9" w:rsidP="00B509A9">
      <w: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B509A9" w:rsidRDefault="00B509A9" w:rsidP="00B509A9">
      <w:r>
        <w:t xml:space="preserve">3.3. ООО </w:t>
      </w:r>
      <w:r w:rsidR="00FA19B6">
        <w:t>«</w:t>
      </w:r>
      <w:proofErr w:type="spellStart"/>
      <w:r>
        <w:t>Телеконт</w:t>
      </w:r>
      <w:proofErr w:type="spellEnd"/>
      <w:r w:rsidR="00FA19B6">
        <w:t>»</w:t>
      </w:r>
      <w:r>
        <w:t xml:space="preserve"> вправе передать персональную информацию Пользователя третьим лицам в следующих случаях:</w:t>
      </w:r>
    </w:p>
    <w:p w:rsidR="00B509A9" w:rsidRDefault="00B509A9" w:rsidP="00B509A9">
      <w:r>
        <w:t>3.3.1. Пользователь выразил согласие на такие действия;</w:t>
      </w:r>
    </w:p>
    <w:p w:rsidR="00B509A9" w:rsidRDefault="00B509A9" w:rsidP="00B509A9">
      <w: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 w:rsidR="00B509A9" w:rsidRDefault="00B509A9" w:rsidP="00B509A9">
      <w:r>
        <w:t>3.3.3.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B509A9" w:rsidRDefault="00B509A9" w:rsidP="00B509A9">
      <w:r>
        <w:t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B509A9" w:rsidRDefault="00B509A9" w:rsidP="00B509A9">
      <w:r>
        <w:t xml:space="preserve">3.3.5. В целях обеспечения возможности защиты прав и законных интересов </w:t>
      </w:r>
      <w:r w:rsidR="00FA19B6">
        <w:t>«</w:t>
      </w:r>
      <w:proofErr w:type="spellStart"/>
      <w:proofErr w:type="gramStart"/>
      <w:r>
        <w:t>Телеконт</w:t>
      </w:r>
      <w:proofErr w:type="spellEnd"/>
      <w:r w:rsidR="00FA19B6">
        <w:t>»</w:t>
      </w:r>
      <w:r>
        <w:t xml:space="preserve">  или</w:t>
      </w:r>
      <w:proofErr w:type="gramEnd"/>
      <w:r>
        <w:t xml:space="preserve"> третьих лиц в случаях, когда Пользователь нарушает правилами, установленные соглашениями с договорами с </w:t>
      </w:r>
      <w:r w:rsidR="00FA19B6">
        <w:t>«</w:t>
      </w:r>
      <w:proofErr w:type="spellStart"/>
      <w:r>
        <w:t>Телеконт</w:t>
      </w:r>
      <w:proofErr w:type="spellEnd"/>
      <w:r w:rsidR="00FA19B6">
        <w:t>»</w:t>
      </w:r>
      <w:r>
        <w:t>, а также настоящую Политику.</w:t>
      </w:r>
    </w:p>
    <w:p w:rsidR="00B509A9" w:rsidRDefault="00B509A9" w:rsidP="00B509A9">
      <w:r>
        <w:t xml:space="preserve">3.3.6.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</w:t>
      </w:r>
      <w:r w:rsidR="00FA19B6">
        <w:t>«</w:t>
      </w:r>
      <w:proofErr w:type="spellStart"/>
      <w:r>
        <w:t>Телеконт</w:t>
      </w:r>
      <w:proofErr w:type="spellEnd"/>
      <w:proofErr w:type="gramStart"/>
      <w:r w:rsidR="00FA19B6">
        <w:t>»</w:t>
      </w:r>
      <w:r>
        <w:t xml:space="preserve"> .</w:t>
      </w:r>
      <w:proofErr w:type="gramEnd"/>
    </w:p>
    <w:p w:rsidR="00B509A9" w:rsidRDefault="00B509A9" w:rsidP="00B509A9">
      <w:r>
        <w:t xml:space="preserve">3.4. При обработке персональных данных Пользователей </w:t>
      </w:r>
      <w:r w:rsidR="00FA19B6">
        <w:t>«</w:t>
      </w:r>
      <w:proofErr w:type="spellStart"/>
      <w:r>
        <w:t>Телеконт</w:t>
      </w:r>
      <w:proofErr w:type="spellEnd"/>
      <w:r w:rsidR="00FA19B6">
        <w:t>»</w:t>
      </w:r>
      <w:r>
        <w:t xml:space="preserve"> руководствуется Федеральным законом РФ «О персональных данных».</w:t>
      </w:r>
    </w:p>
    <w:p w:rsidR="00B509A9" w:rsidRPr="00FA19B6" w:rsidRDefault="002D3403" w:rsidP="00B509A9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509A9" w:rsidRPr="00FA19B6">
        <w:rPr>
          <w:sz w:val="24"/>
          <w:szCs w:val="24"/>
        </w:rPr>
        <w:t xml:space="preserve"> Изменение и удаление персональной информации. Обязательное хранение данных</w:t>
      </w:r>
    </w:p>
    <w:p w:rsidR="00B509A9" w:rsidRDefault="00B509A9" w:rsidP="00B509A9">
      <w:r>
        <w:t xml:space="preserve">4.1. Пользователь может в любой момент изменить (обновить, дополнить) предоставленную им персональную информацию или её часть, уведомив об этом </w:t>
      </w:r>
      <w:r w:rsidR="002D3403">
        <w:t>«</w:t>
      </w:r>
      <w:proofErr w:type="spellStart"/>
      <w:r w:rsidR="002D3403">
        <w:t>Телеконт</w:t>
      </w:r>
      <w:proofErr w:type="spellEnd"/>
      <w:r w:rsidR="002D3403">
        <w:t xml:space="preserve">» </w:t>
      </w:r>
      <w:r>
        <w:t>любым предусмотренным законом способом.</w:t>
      </w:r>
    </w:p>
    <w:p w:rsidR="00B509A9" w:rsidRDefault="00B509A9" w:rsidP="00B509A9">
      <w:r>
        <w:lastRenderedPageBreak/>
        <w:t xml:space="preserve">4.2. Пользователь также может требовать удалить предоставленную им персональную информацию. При этом удаление может повлечь невозможность использования некоторых </w:t>
      </w:r>
      <w:proofErr w:type="gramStart"/>
      <w:r>
        <w:t xml:space="preserve">Сервисов  </w:t>
      </w:r>
      <w:r w:rsidR="002D3403">
        <w:t>«</w:t>
      </w:r>
      <w:proofErr w:type="spellStart"/>
      <w:proofErr w:type="gramEnd"/>
      <w:r>
        <w:t>Телеконт</w:t>
      </w:r>
      <w:proofErr w:type="spellEnd"/>
      <w:r w:rsidR="002D3403">
        <w:t>»</w:t>
      </w:r>
      <w:r>
        <w:t>.</w:t>
      </w:r>
    </w:p>
    <w:p w:rsidR="00B509A9" w:rsidRDefault="00B509A9" w:rsidP="00B509A9"/>
    <w:p w:rsidR="00B509A9" w:rsidRDefault="00B509A9" w:rsidP="00B509A9">
      <w:r>
        <w:t xml:space="preserve">4.3. Права, предусмотренные </w:t>
      </w:r>
      <w:proofErr w:type="spellStart"/>
      <w:r>
        <w:t>пп</w:t>
      </w:r>
      <w:proofErr w:type="spellEnd"/>
      <w:r>
        <w:t xml:space="preserve">. 4.1. и 4.2. настоящей Политики могут быть ограничены в соответствии с требованиями законодательства. В частности, такие ограничения могут предусматривать обязанность </w:t>
      </w:r>
      <w:r w:rsidR="00002997">
        <w:t>«</w:t>
      </w:r>
      <w:proofErr w:type="spellStart"/>
      <w:proofErr w:type="gramStart"/>
      <w:r>
        <w:t>Телеконт</w:t>
      </w:r>
      <w:proofErr w:type="spellEnd"/>
      <w:r w:rsidR="00002997">
        <w:t>»</w:t>
      </w:r>
      <w:r>
        <w:t xml:space="preserve">  сохранить</w:t>
      </w:r>
      <w:proofErr w:type="gramEnd"/>
      <w:r>
        <w:t xml:space="preserve">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B509A9" w:rsidRPr="00002997" w:rsidRDefault="00002997" w:rsidP="00B509A9">
      <w:pPr>
        <w:rPr>
          <w:sz w:val="24"/>
          <w:szCs w:val="24"/>
        </w:rPr>
      </w:pPr>
      <w:r w:rsidRPr="00002997">
        <w:rPr>
          <w:sz w:val="24"/>
          <w:szCs w:val="24"/>
        </w:rPr>
        <w:t xml:space="preserve">5. </w:t>
      </w:r>
      <w:r w:rsidR="00B509A9" w:rsidRPr="00002997">
        <w:rPr>
          <w:sz w:val="24"/>
          <w:szCs w:val="24"/>
        </w:rPr>
        <w:t xml:space="preserve">Использование файлов </w:t>
      </w:r>
      <w:proofErr w:type="spellStart"/>
      <w:r w:rsidR="00B509A9" w:rsidRPr="00002997">
        <w:rPr>
          <w:sz w:val="24"/>
          <w:szCs w:val="24"/>
        </w:rPr>
        <w:t>cookies</w:t>
      </w:r>
      <w:proofErr w:type="spellEnd"/>
      <w:r w:rsidR="00B509A9" w:rsidRPr="00002997">
        <w:rPr>
          <w:sz w:val="24"/>
          <w:szCs w:val="24"/>
        </w:rPr>
        <w:t>.</w:t>
      </w:r>
    </w:p>
    <w:p w:rsidR="00B509A9" w:rsidRDefault="00B509A9" w:rsidP="00B509A9">
      <w:r>
        <w:t xml:space="preserve">5.1. На Сайте реализована технология идентификации Пользователей, основанная на использовании файлов </w:t>
      </w:r>
      <w:proofErr w:type="spellStart"/>
      <w:r>
        <w:t>cookies</w:t>
      </w:r>
      <w:proofErr w:type="spellEnd"/>
      <w:r>
        <w:t xml:space="preserve">. На компьютере, используемом Пользователем для доступа на Сайт, могут быть записаны файлы </w:t>
      </w:r>
      <w:proofErr w:type="spellStart"/>
      <w:r>
        <w:t>cookies</w:t>
      </w:r>
      <w:proofErr w:type="spellEnd"/>
      <w:r>
        <w:t>, которые в дальнейшем будут использованы для автоматической авторизации, а также для сбора статистических данных, в частности о посещаемости Сайта, для таргетированной рекламы.</w:t>
      </w:r>
    </w:p>
    <w:p w:rsidR="00B509A9" w:rsidRDefault="00B509A9" w:rsidP="00B509A9">
      <w:r>
        <w:t xml:space="preserve">5.2. Администрация сайта не сохраняет Персональные данные или пароли в файлах </w:t>
      </w:r>
      <w:proofErr w:type="spellStart"/>
      <w:r>
        <w:t>cookies</w:t>
      </w:r>
      <w:proofErr w:type="spellEnd"/>
      <w:r>
        <w:t>.</w:t>
      </w:r>
    </w:p>
    <w:p w:rsidR="00B509A9" w:rsidRDefault="00B509A9" w:rsidP="00B509A9">
      <w:r>
        <w:t xml:space="preserve">5.3. Пользователь вправе запретить сохранение файлов </w:t>
      </w:r>
      <w:proofErr w:type="spellStart"/>
      <w:r>
        <w:t>cookies</w:t>
      </w:r>
      <w:proofErr w:type="spellEnd"/>
      <w:r>
        <w:t xml:space="preserve"> на компьютере, используемом для доступа к Сайту, соответствующим образом настроив свой браузер. При этом следует иметь в виду, что Сервисы Сайта, использующие данную технологию, могут оказаться недоступными.</w:t>
      </w:r>
    </w:p>
    <w:p w:rsidR="00B509A9" w:rsidRPr="00002997" w:rsidRDefault="00002997" w:rsidP="00B509A9">
      <w:pPr>
        <w:rPr>
          <w:sz w:val="24"/>
          <w:szCs w:val="24"/>
        </w:rPr>
      </w:pPr>
      <w:r w:rsidRPr="00002997">
        <w:rPr>
          <w:sz w:val="24"/>
          <w:szCs w:val="24"/>
        </w:rPr>
        <w:t xml:space="preserve">6. </w:t>
      </w:r>
      <w:r w:rsidR="00B509A9" w:rsidRPr="00002997">
        <w:rPr>
          <w:sz w:val="24"/>
          <w:szCs w:val="24"/>
        </w:rPr>
        <w:t>Меры, применяемые для защиты персональной информации Пользователя</w:t>
      </w:r>
    </w:p>
    <w:p w:rsidR="00B509A9" w:rsidRDefault="00B509A9" w:rsidP="00B509A9">
      <w:r>
        <w:t xml:space="preserve">6.1. </w:t>
      </w:r>
      <w:r w:rsidR="00002997">
        <w:t>«</w:t>
      </w:r>
      <w:proofErr w:type="spellStart"/>
      <w:proofErr w:type="gramStart"/>
      <w:r>
        <w:t>Телеконт</w:t>
      </w:r>
      <w:proofErr w:type="spellEnd"/>
      <w:r w:rsidR="00002997">
        <w:t>»</w:t>
      </w:r>
      <w:r>
        <w:t xml:space="preserve">  принимает</w:t>
      </w:r>
      <w:proofErr w:type="gramEnd"/>
      <w:r>
        <w:t xml:space="preserve">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B509A9" w:rsidRPr="00002997" w:rsidRDefault="00002997" w:rsidP="00B509A9">
      <w:pPr>
        <w:rPr>
          <w:sz w:val="24"/>
          <w:szCs w:val="24"/>
        </w:rPr>
      </w:pPr>
      <w:r>
        <w:rPr>
          <w:sz w:val="24"/>
          <w:szCs w:val="24"/>
        </w:rPr>
        <w:t>7.1.</w:t>
      </w:r>
      <w:r w:rsidR="00B509A9" w:rsidRPr="00002997">
        <w:rPr>
          <w:sz w:val="24"/>
          <w:szCs w:val="24"/>
        </w:rPr>
        <w:t xml:space="preserve"> Изменение Политики конфиденциальности. Применимое законодательство</w:t>
      </w:r>
    </w:p>
    <w:p w:rsidR="00B509A9" w:rsidRPr="00002997" w:rsidRDefault="00B509A9" w:rsidP="00B509A9">
      <w:r>
        <w:t xml:space="preserve">7.1. </w:t>
      </w:r>
      <w:r w:rsidR="00002997">
        <w:t>«</w:t>
      </w:r>
      <w:proofErr w:type="spellStart"/>
      <w:proofErr w:type="gramStart"/>
      <w:r>
        <w:t>Телеконт</w:t>
      </w:r>
      <w:proofErr w:type="spellEnd"/>
      <w:r w:rsidR="00002997">
        <w:t>»</w:t>
      </w:r>
      <w:r>
        <w:t xml:space="preserve">  имеет</w:t>
      </w:r>
      <w:proofErr w:type="gramEnd"/>
      <w:r>
        <w:t xml:space="preserve">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 </w:t>
      </w:r>
      <w:r w:rsidR="00002997">
        <w:rPr>
          <w:lang w:val="en-US"/>
        </w:rPr>
        <w:t>www</w:t>
      </w:r>
      <w:r w:rsidR="00002997" w:rsidRPr="00002997">
        <w:t>.</w:t>
      </w:r>
      <w:proofErr w:type="spellStart"/>
      <w:r w:rsidR="00002997">
        <w:rPr>
          <w:lang w:val="en-US"/>
        </w:rPr>
        <w:t>zhukcmit</w:t>
      </w:r>
      <w:proofErr w:type="spellEnd"/>
      <w:r w:rsidR="00002997" w:rsidRPr="00002997">
        <w:t>.</w:t>
      </w:r>
      <w:proofErr w:type="spellStart"/>
      <w:r w:rsidR="00002997">
        <w:rPr>
          <w:lang w:val="en-US"/>
        </w:rPr>
        <w:t>ru</w:t>
      </w:r>
      <w:proofErr w:type="spellEnd"/>
    </w:p>
    <w:p w:rsidR="00B509A9" w:rsidRDefault="00B509A9" w:rsidP="00B509A9">
      <w:r>
        <w:t xml:space="preserve">7.2. К настоящей Политике и отношениям между Пользователем и </w:t>
      </w:r>
      <w:r w:rsidR="00002997">
        <w:t>«</w:t>
      </w:r>
      <w:proofErr w:type="spellStart"/>
      <w:r>
        <w:t>Телеконт</w:t>
      </w:r>
      <w:proofErr w:type="spellEnd"/>
      <w:r w:rsidR="00002997">
        <w:t>»</w:t>
      </w:r>
      <w:r>
        <w:t>, возникающим в связи с применением Политики конфиденциальности, подлежит применению право Российской Федерации.</w:t>
      </w:r>
    </w:p>
    <w:p w:rsidR="00B509A9" w:rsidRDefault="00B509A9" w:rsidP="00B509A9">
      <w:r>
        <w:t xml:space="preserve"> ООО </w:t>
      </w:r>
      <w:proofErr w:type="spellStart"/>
      <w:proofErr w:type="gramStart"/>
      <w:r>
        <w:t>Телеконт</w:t>
      </w:r>
      <w:proofErr w:type="spellEnd"/>
      <w:r>
        <w:t xml:space="preserve"> »</w:t>
      </w:r>
      <w:proofErr w:type="gramEnd"/>
      <w:r>
        <w:t xml:space="preserve"> </w:t>
      </w:r>
    </w:p>
    <w:p w:rsidR="00002997" w:rsidRDefault="00B509A9" w:rsidP="00002997">
      <w:r>
        <w:t>ИНН</w:t>
      </w:r>
      <w:r w:rsidR="00002997">
        <w:t>/КПП</w:t>
      </w:r>
      <w:r>
        <w:t xml:space="preserve"> </w:t>
      </w:r>
      <w:r w:rsidR="00002997">
        <w:t>5040051353/504001001</w:t>
      </w:r>
    </w:p>
    <w:p w:rsidR="00B509A9" w:rsidRDefault="00B509A9" w:rsidP="00B509A9">
      <w:r>
        <w:t xml:space="preserve">ОГРН: 5167746505273, </w:t>
      </w:r>
    </w:p>
    <w:p w:rsidR="00B509A9" w:rsidRDefault="00B509A9" w:rsidP="00B509A9">
      <w:proofErr w:type="gramStart"/>
      <w:r>
        <w:t>Юридический  адрес</w:t>
      </w:r>
      <w:proofErr w:type="gramEnd"/>
      <w:r>
        <w:t xml:space="preserve">: </w:t>
      </w:r>
    </w:p>
    <w:p w:rsidR="00002997" w:rsidRDefault="00002997" w:rsidP="00002997">
      <w:r>
        <w:t xml:space="preserve">140180, Московская </w:t>
      </w:r>
      <w:proofErr w:type="spellStart"/>
      <w:proofErr w:type="gramStart"/>
      <w:r>
        <w:t>обл</w:t>
      </w:r>
      <w:proofErr w:type="spellEnd"/>
      <w:r>
        <w:t>.,</w:t>
      </w:r>
      <w:proofErr w:type="spellStart"/>
      <w:r>
        <w:t>г.Жуковский</w:t>
      </w:r>
      <w:proofErr w:type="spellEnd"/>
      <w:proofErr w:type="gramEnd"/>
      <w:r>
        <w:t>, ул.Фрунзе,д.24 (пристройка)</w:t>
      </w:r>
    </w:p>
    <w:p w:rsidR="00002997" w:rsidRDefault="00002997" w:rsidP="00002997">
      <w:r>
        <w:t xml:space="preserve">Тел.: </w:t>
      </w:r>
      <w:r>
        <w:t>8(963) 750-2366, 8(498) 484-6969</w:t>
      </w:r>
    </w:p>
    <w:p w:rsidR="00002997" w:rsidRDefault="00002997" w:rsidP="00002997">
      <w:r>
        <w:t>info@zhukcmit.ru; sdw2@trancom.ru</w:t>
      </w:r>
    </w:p>
    <w:p w:rsidR="00B509A9" w:rsidRDefault="00B509A9" w:rsidP="00B509A9"/>
    <w:p w:rsidR="00B509A9" w:rsidRDefault="00B509A9" w:rsidP="00B509A9"/>
    <w:p w:rsidR="00B111ED" w:rsidRDefault="00B509A9" w:rsidP="00B509A9">
      <w:r>
        <w:t xml:space="preserve">Генеральный директор </w:t>
      </w:r>
      <w:r w:rsidR="00002997">
        <w:t>Савенков Д.В.</w:t>
      </w:r>
    </w:p>
    <w:sectPr w:rsidR="00B1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A9"/>
    <w:rsid w:val="00002997"/>
    <w:rsid w:val="002D3403"/>
    <w:rsid w:val="00710262"/>
    <w:rsid w:val="00B111ED"/>
    <w:rsid w:val="00B509A9"/>
    <w:rsid w:val="00FA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7431"/>
  <w15:chartTrackingRefBased/>
  <w15:docId w15:val="{F11E26B3-2023-4266-AAAE-8E3A0FB1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2026-04-23T16:09:00Z</dcterms:created>
  <dcterms:modified xsi:type="dcterms:W3CDTF">2026-04-23T16:55:00Z</dcterms:modified>
</cp:coreProperties>
</file>